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87" w:rsidRPr="00604A5E" w:rsidRDefault="00604A5E">
      <w:pPr>
        <w:rPr>
          <w:sz w:val="52"/>
          <w:szCs w:val="52"/>
        </w:rPr>
      </w:pPr>
      <w:bookmarkStart w:id="0" w:name="_GoBack"/>
      <w:bookmarkEnd w:id="0"/>
      <w:r w:rsidRPr="00604A5E">
        <w:rPr>
          <w:sz w:val="52"/>
          <w:szCs w:val="52"/>
        </w:rPr>
        <w:t xml:space="preserve">Morehead Orchestra </w:t>
      </w:r>
      <w:r>
        <w:rPr>
          <w:sz w:val="52"/>
          <w:szCs w:val="52"/>
        </w:rPr>
        <w:t xml:space="preserve"> 2016-2017</w:t>
      </w:r>
    </w:p>
    <w:p w:rsidR="00604A5E" w:rsidRDefault="00604A5E">
      <w:pPr>
        <w:rPr>
          <w:sz w:val="36"/>
          <w:szCs w:val="36"/>
        </w:rPr>
      </w:pPr>
      <w:r w:rsidRPr="00604A5E">
        <w:rPr>
          <w:sz w:val="36"/>
          <w:szCs w:val="36"/>
        </w:rPr>
        <w:t>Instrument Information</w:t>
      </w:r>
    </w:p>
    <w:p w:rsidR="00604A5E" w:rsidRPr="00604A5E" w:rsidRDefault="00604A5E">
      <w:pPr>
        <w:rPr>
          <w:sz w:val="36"/>
          <w:szCs w:val="36"/>
        </w:rPr>
      </w:pPr>
    </w:p>
    <w:p w:rsidR="00604A5E" w:rsidRPr="00604A5E" w:rsidRDefault="00604A5E" w:rsidP="00604A5E">
      <w:pPr>
        <w:ind w:firstLine="720"/>
        <w:rPr>
          <w:sz w:val="32"/>
          <w:szCs w:val="32"/>
        </w:rPr>
      </w:pPr>
      <w:r w:rsidRPr="00604A5E">
        <w:rPr>
          <w:sz w:val="32"/>
          <w:szCs w:val="32"/>
        </w:rPr>
        <w:t>It is strongly encouraged that students rent their instrument from a music store as the quality will be much better than a school rented instrument. Morehead does have some instruments available to rent out. If you wish to rent from school, fill out a responsibility agreement card and return it with a $45.00 fee. The fee is for the whole year and must be paid all at once.</w:t>
      </w:r>
    </w:p>
    <w:p w:rsidR="00604A5E" w:rsidRPr="00604A5E" w:rsidRDefault="00604A5E" w:rsidP="00604A5E">
      <w:pPr>
        <w:ind w:firstLine="720"/>
        <w:rPr>
          <w:sz w:val="32"/>
          <w:szCs w:val="32"/>
        </w:rPr>
      </w:pPr>
    </w:p>
    <w:p w:rsidR="00604A5E" w:rsidRPr="00604A5E" w:rsidRDefault="00604A5E" w:rsidP="00604A5E">
      <w:pPr>
        <w:ind w:firstLine="720"/>
        <w:rPr>
          <w:sz w:val="32"/>
          <w:szCs w:val="32"/>
        </w:rPr>
      </w:pPr>
      <w:r w:rsidRPr="00604A5E">
        <w:rPr>
          <w:sz w:val="32"/>
          <w:szCs w:val="32"/>
        </w:rPr>
        <w:tab/>
        <w:t>You may rent your instrument and make your purchases at the following local stores and online sites. Please try to avoid the color painted instruments as they are cheaply made and are difficult for your child to learn and play on.</w:t>
      </w:r>
    </w:p>
    <w:p w:rsidR="00604A5E" w:rsidRDefault="00604A5E" w:rsidP="00604A5E"/>
    <w:p w:rsidR="00604A5E" w:rsidRDefault="00604A5E" w:rsidP="00604A5E"/>
    <w:p w:rsidR="00604A5E" w:rsidRDefault="00604A5E" w:rsidP="00604A5E">
      <w:pPr>
        <w:rPr>
          <w:sz w:val="24"/>
          <w:szCs w:val="24"/>
        </w:rPr>
      </w:pPr>
      <w:r w:rsidRPr="003B15AB">
        <w:rPr>
          <w:b/>
          <w:sz w:val="24"/>
          <w:szCs w:val="24"/>
          <w:u w:val="single"/>
        </w:rPr>
        <w:t>Olivas Music</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B15AB">
        <w:rPr>
          <w:b/>
          <w:sz w:val="24"/>
          <w:szCs w:val="24"/>
          <w:u w:val="single"/>
        </w:rPr>
        <w:t>White’s Music Box</w:t>
      </w:r>
    </w:p>
    <w:p w:rsidR="00604A5E" w:rsidRDefault="00604A5E" w:rsidP="00604A5E">
      <w:pPr>
        <w:rPr>
          <w:sz w:val="24"/>
          <w:szCs w:val="24"/>
        </w:rPr>
      </w:pPr>
      <w:r>
        <w:rPr>
          <w:sz w:val="24"/>
          <w:szCs w:val="24"/>
        </w:rPr>
        <w:t>125 Thunderbird Dr.</w:t>
      </w:r>
      <w:r>
        <w:rPr>
          <w:sz w:val="24"/>
          <w:szCs w:val="24"/>
        </w:rPr>
        <w:tab/>
      </w:r>
      <w:r>
        <w:rPr>
          <w:sz w:val="24"/>
          <w:szCs w:val="24"/>
        </w:rPr>
        <w:tab/>
      </w:r>
      <w:r>
        <w:rPr>
          <w:sz w:val="24"/>
          <w:szCs w:val="24"/>
        </w:rPr>
        <w:tab/>
      </w:r>
      <w:r>
        <w:rPr>
          <w:sz w:val="24"/>
          <w:szCs w:val="24"/>
        </w:rPr>
        <w:tab/>
      </w:r>
      <w:r>
        <w:rPr>
          <w:sz w:val="24"/>
          <w:szCs w:val="24"/>
        </w:rPr>
        <w:tab/>
        <w:t>7040 N.Mesa St.  833-0909</w:t>
      </w:r>
    </w:p>
    <w:p w:rsidR="00604A5E" w:rsidRDefault="00604A5E" w:rsidP="00604A5E">
      <w:pPr>
        <w:rPr>
          <w:sz w:val="24"/>
          <w:szCs w:val="24"/>
        </w:rPr>
      </w:pPr>
      <w:r>
        <w:rPr>
          <w:sz w:val="24"/>
          <w:szCs w:val="24"/>
        </w:rPr>
        <w:t>833-0346</w:t>
      </w:r>
      <w:r>
        <w:rPr>
          <w:sz w:val="24"/>
          <w:szCs w:val="24"/>
        </w:rPr>
        <w:tab/>
      </w:r>
      <w:r>
        <w:rPr>
          <w:sz w:val="24"/>
          <w:szCs w:val="24"/>
        </w:rPr>
        <w:tab/>
      </w:r>
      <w:r>
        <w:rPr>
          <w:sz w:val="24"/>
          <w:szCs w:val="24"/>
        </w:rPr>
        <w:tab/>
      </w:r>
      <w:r>
        <w:rPr>
          <w:sz w:val="24"/>
          <w:szCs w:val="24"/>
        </w:rPr>
        <w:tab/>
      </w:r>
      <w:r>
        <w:rPr>
          <w:sz w:val="24"/>
          <w:szCs w:val="24"/>
        </w:rPr>
        <w:tab/>
      </w:r>
      <w:r>
        <w:rPr>
          <w:sz w:val="24"/>
          <w:szCs w:val="24"/>
        </w:rPr>
        <w:tab/>
        <w:t>Colony Cove Center(by Albertsons)</w:t>
      </w:r>
    </w:p>
    <w:p w:rsidR="00604A5E" w:rsidRDefault="00604A5E" w:rsidP="00604A5E">
      <w:pPr>
        <w:rPr>
          <w:sz w:val="24"/>
          <w:szCs w:val="24"/>
        </w:rPr>
      </w:pPr>
      <w:r>
        <w:rPr>
          <w:sz w:val="24"/>
          <w:szCs w:val="24"/>
        </w:rPr>
        <w:t>Rents Violins/Violas/Cellos</w:t>
      </w:r>
      <w:r>
        <w:rPr>
          <w:sz w:val="24"/>
          <w:szCs w:val="24"/>
        </w:rPr>
        <w:tab/>
      </w:r>
      <w:r>
        <w:rPr>
          <w:sz w:val="24"/>
          <w:szCs w:val="24"/>
        </w:rPr>
        <w:tab/>
      </w:r>
      <w:r>
        <w:rPr>
          <w:sz w:val="24"/>
          <w:szCs w:val="24"/>
        </w:rPr>
        <w:tab/>
      </w:r>
      <w:r>
        <w:rPr>
          <w:sz w:val="24"/>
          <w:szCs w:val="24"/>
        </w:rPr>
        <w:tab/>
        <w:t>rents all instuments</w:t>
      </w:r>
    </w:p>
    <w:p w:rsidR="00604A5E" w:rsidRDefault="003B15AB" w:rsidP="00604A5E">
      <w:pPr>
        <w:rPr>
          <w:sz w:val="24"/>
          <w:szCs w:val="24"/>
        </w:rPr>
      </w:pPr>
      <w:r>
        <w:rPr>
          <w:sz w:val="24"/>
          <w:szCs w:val="24"/>
        </w:rPr>
        <w:t xml:space="preserve">sells </w:t>
      </w:r>
      <w:r w:rsidR="00604A5E">
        <w:rPr>
          <w:sz w:val="24"/>
          <w:szCs w:val="24"/>
        </w:rPr>
        <w:t>Essential Elements Book 1</w:t>
      </w:r>
      <w:r w:rsidR="00604A5E">
        <w:rPr>
          <w:sz w:val="24"/>
          <w:szCs w:val="24"/>
        </w:rPr>
        <w:tab/>
      </w:r>
      <w:r w:rsidR="00604A5E">
        <w:rPr>
          <w:sz w:val="24"/>
          <w:szCs w:val="24"/>
        </w:rPr>
        <w:tab/>
      </w:r>
      <w:r w:rsidR="00604A5E">
        <w:rPr>
          <w:sz w:val="24"/>
          <w:szCs w:val="24"/>
        </w:rPr>
        <w:tab/>
      </w:r>
      <w:r>
        <w:rPr>
          <w:sz w:val="24"/>
          <w:szCs w:val="24"/>
        </w:rPr>
        <w:t xml:space="preserve">sells </w:t>
      </w:r>
      <w:r w:rsidR="00604A5E">
        <w:rPr>
          <w:sz w:val="24"/>
          <w:szCs w:val="24"/>
        </w:rPr>
        <w:t>E.E. Book 1</w:t>
      </w:r>
    </w:p>
    <w:p w:rsidR="00604A5E" w:rsidRDefault="00604A5E" w:rsidP="00604A5E">
      <w:pPr>
        <w:rPr>
          <w:sz w:val="24"/>
          <w:szCs w:val="24"/>
        </w:rPr>
      </w:pPr>
    </w:p>
    <w:p w:rsidR="00604A5E" w:rsidRDefault="00604A5E" w:rsidP="00604A5E">
      <w:pPr>
        <w:rPr>
          <w:sz w:val="24"/>
          <w:szCs w:val="24"/>
        </w:rPr>
      </w:pPr>
    </w:p>
    <w:p w:rsidR="00604A5E" w:rsidRDefault="00604A5E" w:rsidP="00604A5E">
      <w:pPr>
        <w:rPr>
          <w:sz w:val="24"/>
          <w:szCs w:val="24"/>
        </w:rPr>
      </w:pPr>
      <w:r>
        <w:rPr>
          <w:sz w:val="24"/>
          <w:szCs w:val="24"/>
        </w:rPr>
        <w:t>Richard Hernandez@</w:t>
      </w:r>
      <w:r>
        <w:rPr>
          <w:sz w:val="24"/>
          <w:szCs w:val="24"/>
        </w:rPr>
        <w:tab/>
        <w:t xml:space="preserve">   </w:t>
      </w:r>
      <w:r>
        <w:rPr>
          <w:sz w:val="24"/>
          <w:szCs w:val="24"/>
        </w:rPr>
        <w:tab/>
      </w:r>
      <w:r>
        <w:rPr>
          <w:sz w:val="24"/>
          <w:szCs w:val="24"/>
        </w:rPr>
        <w:tab/>
      </w:r>
      <w:r>
        <w:rPr>
          <w:sz w:val="24"/>
          <w:szCs w:val="24"/>
        </w:rPr>
        <w:tab/>
      </w:r>
      <w:r>
        <w:rPr>
          <w:sz w:val="24"/>
          <w:szCs w:val="24"/>
        </w:rPr>
        <w:tab/>
      </w:r>
      <w:r w:rsidRPr="003B15AB">
        <w:rPr>
          <w:b/>
          <w:sz w:val="24"/>
          <w:szCs w:val="24"/>
          <w:u w:val="single"/>
        </w:rPr>
        <w:t>Kirk Music</w:t>
      </w:r>
    </w:p>
    <w:p w:rsidR="00604A5E" w:rsidRDefault="00604A5E" w:rsidP="00604A5E">
      <w:pPr>
        <w:rPr>
          <w:sz w:val="24"/>
          <w:szCs w:val="24"/>
        </w:rPr>
      </w:pPr>
      <w:r w:rsidRPr="003B15AB">
        <w:rPr>
          <w:b/>
          <w:sz w:val="24"/>
          <w:szCs w:val="24"/>
          <w:u w:val="single"/>
        </w:rPr>
        <w:t>“BubbleNut Music</w:t>
      </w:r>
      <w:r w:rsidR="003B15AB" w:rsidRPr="003B15AB">
        <w:rPr>
          <w:b/>
          <w:sz w:val="24"/>
          <w:szCs w:val="24"/>
          <w:u w:val="single"/>
        </w:rPr>
        <w:t>.com”</w:t>
      </w:r>
      <w:r w:rsidR="003B15AB">
        <w:rPr>
          <w:sz w:val="24"/>
          <w:szCs w:val="24"/>
        </w:rPr>
        <w:tab/>
      </w:r>
      <w:r w:rsidR="003B15AB">
        <w:rPr>
          <w:sz w:val="24"/>
          <w:szCs w:val="24"/>
        </w:rPr>
        <w:tab/>
      </w:r>
      <w:r w:rsidR="003B15AB">
        <w:rPr>
          <w:sz w:val="24"/>
          <w:szCs w:val="24"/>
        </w:rPr>
        <w:tab/>
      </w:r>
      <w:r w:rsidR="003B15AB">
        <w:rPr>
          <w:sz w:val="24"/>
          <w:szCs w:val="24"/>
        </w:rPr>
        <w:tab/>
        <w:t>5020 N.Desert Blvd. C-1</w:t>
      </w:r>
    </w:p>
    <w:p w:rsidR="003B15AB" w:rsidRDefault="003B15AB" w:rsidP="00604A5E">
      <w:pPr>
        <w:rPr>
          <w:sz w:val="24"/>
          <w:szCs w:val="24"/>
        </w:rPr>
      </w:pPr>
      <w:r>
        <w:rPr>
          <w:sz w:val="24"/>
          <w:szCs w:val="24"/>
        </w:rPr>
        <w:t>7612 Waterehouse Dr.</w:t>
      </w:r>
      <w:r>
        <w:rPr>
          <w:sz w:val="24"/>
          <w:szCs w:val="24"/>
        </w:rPr>
        <w:tab/>
      </w:r>
      <w:r>
        <w:rPr>
          <w:sz w:val="24"/>
          <w:szCs w:val="24"/>
        </w:rPr>
        <w:tab/>
      </w:r>
      <w:r>
        <w:rPr>
          <w:sz w:val="24"/>
          <w:szCs w:val="24"/>
        </w:rPr>
        <w:tab/>
      </w:r>
      <w:r>
        <w:rPr>
          <w:sz w:val="24"/>
          <w:szCs w:val="24"/>
        </w:rPr>
        <w:tab/>
        <w:t>581-7505</w:t>
      </w:r>
    </w:p>
    <w:p w:rsidR="003B15AB" w:rsidRDefault="003B15AB" w:rsidP="00604A5E">
      <w:pPr>
        <w:rPr>
          <w:sz w:val="24"/>
          <w:szCs w:val="24"/>
        </w:rPr>
      </w:pPr>
      <w:r>
        <w:rPr>
          <w:sz w:val="24"/>
          <w:szCs w:val="24"/>
        </w:rPr>
        <w:t>Rents Violin/Viola/Cello</w:t>
      </w:r>
      <w:r>
        <w:rPr>
          <w:sz w:val="24"/>
          <w:szCs w:val="24"/>
        </w:rPr>
        <w:tab/>
      </w:r>
      <w:r>
        <w:rPr>
          <w:sz w:val="24"/>
          <w:szCs w:val="24"/>
        </w:rPr>
        <w:tab/>
      </w:r>
      <w:r>
        <w:rPr>
          <w:sz w:val="24"/>
          <w:szCs w:val="24"/>
        </w:rPr>
        <w:tab/>
      </w:r>
      <w:r>
        <w:rPr>
          <w:sz w:val="24"/>
          <w:szCs w:val="24"/>
        </w:rPr>
        <w:tab/>
        <w:t>rents all instruments</w:t>
      </w:r>
    </w:p>
    <w:p w:rsidR="003B15AB" w:rsidRDefault="003B15AB" w:rsidP="00604A5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Sells E.E. Book 1</w:t>
      </w:r>
      <w:r>
        <w:rPr>
          <w:sz w:val="24"/>
          <w:szCs w:val="24"/>
        </w:rPr>
        <w:tab/>
      </w:r>
      <w:r>
        <w:rPr>
          <w:sz w:val="24"/>
          <w:szCs w:val="24"/>
        </w:rPr>
        <w:tab/>
      </w:r>
    </w:p>
    <w:p w:rsidR="003B15AB" w:rsidRDefault="003B15AB" w:rsidP="00604A5E">
      <w:pPr>
        <w:rPr>
          <w:sz w:val="24"/>
          <w:szCs w:val="24"/>
        </w:rPr>
      </w:pPr>
    </w:p>
    <w:p w:rsidR="003B15AB" w:rsidRDefault="003B15AB" w:rsidP="00604A5E">
      <w:pPr>
        <w:rPr>
          <w:sz w:val="24"/>
          <w:szCs w:val="24"/>
        </w:rPr>
      </w:pPr>
    </w:p>
    <w:p w:rsidR="003B15AB" w:rsidRDefault="003B15AB" w:rsidP="00604A5E">
      <w:pPr>
        <w:rPr>
          <w:b/>
          <w:sz w:val="24"/>
          <w:szCs w:val="24"/>
        </w:rPr>
      </w:pPr>
      <w:r>
        <w:rPr>
          <w:sz w:val="24"/>
          <w:szCs w:val="24"/>
        </w:rPr>
        <w:t xml:space="preserve">Online I recommend   </w:t>
      </w:r>
      <w:r w:rsidRPr="003B15AB">
        <w:rPr>
          <w:b/>
          <w:sz w:val="24"/>
          <w:szCs w:val="24"/>
        </w:rPr>
        <w:t>SouthwestStrings.com</w:t>
      </w:r>
      <w:r>
        <w:rPr>
          <w:sz w:val="24"/>
          <w:szCs w:val="24"/>
        </w:rPr>
        <w:t xml:space="preserve">   and   </w:t>
      </w:r>
      <w:r w:rsidRPr="003B15AB">
        <w:rPr>
          <w:b/>
          <w:sz w:val="24"/>
          <w:szCs w:val="24"/>
        </w:rPr>
        <w:t>SharMusic.com</w:t>
      </w:r>
    </w:p>
    <w:p w:rsidR="003B15AB" w:rsidRDefault="003B15AB" w:rsidP="00604A5E">
      <w:pPr>
        <w:rPr>
          <w:b/>
          <w:sz w:val="24"/>
          <w:szCs w:val="24"/>
        </w:rPr>
      </w:pPr>
    </w:p>
    <w:p w:rsidR="003B15AB" w:rsidRDefault="003B15AB" w:rsidP="00604A5E">
      <w:pPr>
        <w:rPr>
          <w:sz w:val="24"/>
          <w:szCs w:val="24"/>
          <w:u w:val="single"/>
        </w:rPr>
      </w:pPr>
      <w:r w:rsidRPr="003B15AB">
        <w:rPr>
          <w:sz w:val="24"/>
          <w:szCs w:val="24"/>
        </w:rPr>
        <w:t xml:space="preserve">Questions???  Email me at </w:t>
      </w:r>
      <w:hyperlink r:id="rId6" w:history="1">
        <w:r w:rsidRPr="00F96F80">
          <w:rPr>
            <w:rStyle w:val="Hyperlink"/>
            <w:sz w:val="24"/>
            <w:szCs w:val="24"/>
          </w:rPr>
          <w:t>wscholte@episd.org</w:t>
        </w:r>
      </w:hyperlink>
    </w:p>
    <w:p w:rsidR="003B15AB" w:rsidRDefault="003B15AB" w:rsidP="00604A5E">
      <w:pPr>
        <w:rPr>
          <w:sz w:val="24"/>
          <w:szCs w:val="24"/>
          <w:u w:val="single"/>
        </w:rPr>
      </w:pPr>
    </w:p>
    <w:p w:rsidR="003B15AB" w:rsidRDefault="003B15AB" w:rsidP="00604A5E">
      <w:pPr>
        <w:rPr>
          <w:sz w:val="24"/>
          <w:szCs w:val="24"/>
          <w:u w:val="single"/>
        </w:rPr>
      </w:pPr>
    </w:p>
    <w:p w:rsidR="003B15AB" w:rsidRDefault="003B15AB" w:rsidP="00604A5E">
      <w:pPr>
        <w:rPr>
          <w:sz w:val="24"/>
          <w:szCs w:val="24"/>
          <w:u w:val="single"/>
        </w:rPr>
      </w:pPr>
    </w:p>
    <w:p w:rsidR="003B15AB" w:rsidRDefault="003B15AB" w:rsidP="00604A5E">
      <w:pPr>
        <w:rPr>
          <w:sz w:val="24"/>
          <w:szCs w:val="24"/>
          <w:u w:val="single"/>
        </w:rPr>
      </w:pPr>
    </w:p>
    <w:p w:rsidR="003B15AB" w:rsidRDefault="003B15AB" w:rsidP="00604A5E">
      <w:pPr>
        <w:rPr>
          <w:sz w:val="24"/>
          <w:szCs w:val="24"/>
          <w:u w:val="single"/>
        </w:rPr>
      </w:pPr>
    </w:p>
    <w:p w:rsidR="003B15AB" w:rsidRDefault="003B15AB" w:rsidP="00604A5E">
      <w:pPr>
        <w:rPr>
          <w:sz w:val="36"/>
          <w:szCs w:val="36"/>
        </w:rPr>
      </w:pPr>
      <w:r w:rsidRPr="003B15AB">
        <w:rPr>
          <w:sz w:val="36"/>
          <w:szCs w:val="36"/>
        </w:rPr>
        <w:lastRenderedPageBreak/>
        <w:t>Morehead Orchestra Supply List</w:t>
      </w:r>
    </w:p>
    <w:p w:rsidR="003B15AB" w:rsidRDefault="003B15AB" w:rsidP="00604A5E">
      <w:pPr>
        <w:rPr>
          <w:sz w:val="36"/>
          <w:szCs w:val="36"/>
        </w:rPr>
      </w:pPr>
    </w:p>
    <w:p w:rsidR="003B15AB" w:rsidRDefault="003B15AB" w:rsidP="00604A5E">
      <w:pPr>
        <w:rPr>
          <w:sz w:val="28"/>
          <w:szCs w:val="28"/>
        </w:rPr>
      </w:pPr>
      <w:r>
        <w:rPr>
          <w:sz w:val="28"/>
          <w:szCs w:val="28"/>
        </w:rPr>
        <w:t>____ Instrument (correct size)</w:t>
      </w:r>
    </w:p>
    <w:p w:rsidR="003B15AB" w:rsidRDefault="003B15AB" w:rsidP="00604A5E">
      <w:pPr>
        <w:rPr>
          <w:sz w:val="28"/>
          <w:szCs w:val="28"/>
        </w:rPr>
      </w:pPr>
    </w:p>
    <w:p w:rsidR="003B15AB" w:rsidRDefault="003B15AB" w:rsidP="00604A5E">
      <w:pPr>
        <w:rPr>
          <w:sz w:val="28"/>
          <w:szCs w:val="28"/>
        </w:rPr>
      </w:pPr>
    </w:p>
    <w:p w:rsidR="003B15AB" w:rsidRDefault="00B31CB5" w:rsidP="00604A5E">
      <w:pPr>
        <w:rPr>
          <w:sz w:val="28"/>
          <w:szCs w:val="28"/>
        </w:rPr>
      </w:pPr>
      <w:r>
        <w:rPr>
          <w:sz w:val="28"/>
          <w:szCs w:val="28"/>
        </w:rPr>
        <w:t>____ Shoulder pad (Violin/Viola correct size)</w:t>
      </w:r>
    </w:p>
    <w:p w:rsidR="003B15AB" w:rsidRDefault="003B15AB" w:rsidP="00604A5E">
      <w:pPr>
        <w:rPr>
          <w:sz w:val="28"/>
          <w:szCs w:val="28"/>
        </w:rPr>
      </w:pPr>
    </w:p>
    <w:p w:rsidR="003B15AB" w:rsidRDefault="003B15AB" w:rsidP="00604A5E">
      <w:pPr>
        <w:rPr>
          <w:sz w:val="28"/>
          <w:szCs w:val="28"/>
        </w:rPr>
      </w:pPr>
      <w:r>
        <w:rPr>
          <w:sz w:val="28"/>
          <w:szCs w:val="28"/>
        </w:rPr>
        <w:t>____ Rosin</w:t>
      </w:r>
    </w:p>
    <w:p w:rsidR="003B15AB" w:rsidRDefault="003B15AB" w:rsidP="00604A5E">
      <w:pPr>
        <w:rPr>
          <w:sz w:val="28"/>
          <w:szCs w:val="28"/>
        </w:rPr>
      </w:pPr>
    </w:p>
    <w:p w:rsidR="003B15AB" w:rsidRDefault="00B31CB5" w:rsidP="00604A5E">
      <w:pPr>
        <w:rPr>
          <w:sz w:val="28"/>
          <w:szCs w:val="28"/>
        </w:rPr>
      </w:pPr>
      <w:r>
        <w:rPr>
          <w:sz w:val="28"/>
          <w:szCs w:val="28"/>
        </w:rPr>
        <w:t>____ Name tag for case</w:t>
      </w:r>
    </w:p>
    <w:p w:rsidR="003B15AB" w:rsidRDefault="003B15AB" w:rsidP="00604A5E">
      <w:pPr>
        <w:rPr>
          <w:sz w:val="28"/>
          <w:szCs w:val="28"/>
        </w:rPr>
      </w:pPr>
    </w:p>
    <w:p w:rsidR="003B15AB" w:rsidRDefault="00B31CB5" w:rsidP="00604A5E">
      <w:pPr>
        <w:rPr>
          <w:sz w:val="28"/>
          <w:szCs w:val="28"/>
        </w:rPr>
      </w:pPr>
      <w:r>
        <w:rPr>
          <w:sz w:val="28"/>
          <w:szCs w:val="28"/>
        </w:rPr>
        <w:t>____ Endpin holder or strap (</w:t>
      </w:r>
      <w:r w:rsidR="003B15AB">
        <w:rPr>
          <w:sz w:val="28"/>
          <w:szCs w:val="28"/>
        </w:rPr>
        <w:t>for Cello/Bass)</w:t>
      </w:r>
    </w:p>
    <w:p w:rsidR="003B15AB" w:rsidRDefault="003B15AB" w:rsidP="00604A5E">
      <w:pPr>
        <w:rPr>
          <w:sz w:val="28"/>
          <w:szCs w:val="28"/>
        </w:rPr>
      </w:pPr>
    </w:p>
    <w:p w:rsidR="003B15AB" w:rsidRDefault="00B31CB5" w:rsidP="00604A5E">
      <w:pPr>
        <w:rPr>
          <w:sz w:val="28"/>
          <w:szCs w:val="28"/>
        </w:rPr>
      </w:pPr>
      <w:r>
        <w:rPr>
          <w:sz w:val="28"/>
          <w:szCs w:val="28"/>
        </w:rPr>
        <w:t xml:space="preserve">____ 1 inch 3 ring binder, hard cover, </w:t>
      </w:r>
      <w:r w:rsidR="003B15AB">
        <w:rPr>
          <w:sz w:val="28"/>
          <w:szCs w:val="28"/>
        </w:rPr>
        <w:t>with 20 -30 plastic sheet covers</w:t>
      </w:r>
    </w:p>
    <w:p w:rsidR="003B15AB" w:rsidRDefault="003B15AB" w:rsidP="00604A5E">
      <w:pPr>
        <w:rPr>
          <w:sz w:val="28"/>
          <w:szCs w:val="28"/>
        </w:rPr>
      </w:pPr>
    </w:p>
    <w:p w:rsidR="003B15AB" w:rsidRDefault="003B15AB" w:rsidP="00604A5E">
      <w:pPr>
        <w:rPr>
          <w:sz w:val="28"/>
          <w:szCs w:val="28"/>
        </w:rPr>
      </w:pPr>
      <w:r>
        <w:rPr>
          <w:sz w:val="28"/>
          <w:szCs w:val="28"/>
        </w:rPr>
        <w:t>____ Pencil</w:t>
      </w:r>
    </w:p>
    <w:p w:rsidR="003B15AB" w:rsidRDefault="003B15AB" w:rsidP="00604A5E">
      <w:pPr>
        <w:rPr>
          <w:sz w:val="28"/>
          <w:szCs w:val="28"/>
        </w:rPr>
      </w:pPr>
    </w:p>
    <w:p w:rsidR="003B15AB" w:rsidRDefault="003B15AB" w:rsidP="00604A5E">
      <w:pPr>
        <w:rPr>
          <w:sz w:val="28"/>
          <w:szCs w:val="28"/>
        </w:rPr>
      </w:pPr>
      <w:r>
        <w:rPr>
          <w:sz w:val="28"/>
          <w:szCs w:val="28"/>
        </w:rPr>
        <w:t>____ Soft Cloth and polish to clean instrument</w:t>
      </w:r>
    </w:p>
    <w:p w:rsidR="003B15AB" w:rsidRDefault="003B15AB" w:rsidP="00604A5E">
      <w:pPr>
        <w:rPr>
          <w:sz w:val="28"/>
          <w:szCs w:val="28"/>
        </w:rPr>
      </w:pPr>
    </w:p>
    <w:p w:rsidR="00B31CB5" w:rsidRPr="00B31CB5" w:rsidRDefault="00B31CB5" w:rsidP="00B31CB5">
      <w:pPr>
        <w:rPr>
          <w:sz w:val="28"/>
          <w:szCs w:val="28"/>
        </w:rPr>
      </w:pPr>
      <w:r>
        <w:rPr>
          <w:sz w:val="28"/>
          <w:szCs w:val="28"/>
        </w:rPr>
        <w:t>____ Beginning Students only – “</w:t>
      </w:r>
      <w:r w:rsidRPr="00B31CB5">
        <w:rPr>
          <w:b/>
          <w:sz w:val="28"/>
          <w:szCs w:val="28"/>
          <w:u w:val="single"/>
        </w:rPr>
        <w:t>Esse</w:t>
      </w:r>
      <w:r>
        <w:rPr>
          <w:b/>
          <w:sz w:val="28"/>
          <w:szCs w:val="28"/>
          <w:u w:val="single"/>
        </w:rPr>
        <w:t>ntial El</w:t>
      </w:r>
      <w:r w:rsidRPr="00B31CB5">
        <w:rPr>
          <w:b/>
          <w:sz w:val="28"/>
          <w:szCs w:val="28"/>
          <w:u w:val="single"/>
        </w:rPr>
        <w:t>ements for Strings Bk 1</w:t>
      </w:r>
      <w:r>
        <w:rPr>
          <w:b/>
          <w:sz w:val="28"/>
          <w:szCs w:val="28"/>
          <w:u w:val="single"/>
        </w:rPr>
        <w:t xml:space="preserve">” </w:t>
      </w:r>
      <w:r>
        <w:rPr>
          <w:sz w:val="28"/>
          <w:szCs w:val="28"/>
        </w:rPr>
        <w:t>for your instrument</w:t>
      </w:r>
    </w:p>
    <w:p w:rsidR="00B31CB5" w:rsidRDefault="00B31CB5" w:rsidP="00604A5E">
      <w:pPr>
        <w:rPr>
          <w:sz w:val="28"/>
          <w:szCs w:val="28"/>
        </w:rPr>
      </w:pPr>
      <w:r>
        <w:rPr>
          <w:sz w:val="28"/>
          <w:szCs w:val="28"/>
        </w:rPr>
        <w:t xml:space="preserve">  * Available at local music stores or online for about $10.00.</w:t>
      </w:r>
    </w:p>
    <w:p w:rsidR="003B15AB" w:rsidRPr="003B15AB" w:rsidRDefault="003B15AB" w:rsidP="00604A5E">
      <w:pPr>
        <w:rPr>
          <w:sz w:val="28"/>
          <w:szCs w:val="28"/>
        </w:rPr>
      </w:pPr>
    </w:p>
    <w:p w:rsidR="003B15AB" w:rsidRDefault="003B15AB" w:rsidP="00604A5E">
      <w:pPr>
        <w:rPr>
          <w:sz w:val="24"/>
          <w:szCs w:val="24"/>
        </w:rPr>
      </w:pPr>
    </w:p>
    <w:p w:rsidR="003B15AB" w:rsidRDefault="003B15AB" w:rsidP="00604A5E">
      <w:pPr>
        <w:rPr>
          <w:sz w:val="24"/>
          <w:szCs w:val="24"/>
        </w:rPr>
      </w:pPr>
    </w:p>
    <w:p w:rsidR="003B15AB" w:rsidRPr="003B15AB" w:rsidRDefault="003B15AB" w:rsidP="00604A5E">
      <w:pPr>
        <w:rPr>
          <w:sz w:val="24"/>
          <w:szCs w:val="24"/>
        </w:rPr>
      </w:pPr>
    </w:p>
    <w:p w:rsidR="003B15AB" w:rsidRDefault="003B15AB" w:rsidP="00604A5E">
      <w:pPr>
        <w:rPr>
          <w:sz w:val="24"/>
          <w:szCs w:val="24"/>
        </w:rPr>
      </w:pPr>
    </w:p>
    <w:p w:rsidR="003B15AB" w:rsidRDefault="003B15AB" w:rsidP="00604A5E">
      <w:pPr>
        <w:rPr>
          <w:sz w:val="24"/>
          <w:szCs w:val="24"/>
        </w:rPr>
      </w:pPr>
    </w:p>
    <w:p w:rsidR="003B15AB" w:rsidRDefault="003B15AB" w:rsidP="00604A5E">
      <w:pPr>
        <w:rPr>
          <w:sz w:val="24"/>
          <w:szCs w:val="24"/>
        </w:rPr>
      </w:pPr>
    </w:p>
    <w:p w:rsidR="003B15AB" w:rsidRDefault="003B15AB" w:rsidP="00604A5E">
      <w:pPr>
        <w:rPr>
          <w:sz w:val="24"/>
          <w:szCs w:val="24"/>
        </w:rPr>
      </w:pPr>
    </w:p>
    <w:p w:rsidR="003B15AB" w:rsidRPr="00604A5E" w:rsidRDefault="003B15AB" w:rsidP="00604A5E">
      <w:pPr>
        <w:rPr>
          <w:sz w:val="24"/>
          <w:szCs w:val="24"/>
        </w:rPr>
      </w:pPr>
      <w:r>
        <w:rPr>
          <w:sz w:val="24"/>
          <w:szCs w:val="24"/>
        </w:rPr>
        <w:tab/>
      </w:r>
    </w:p>
    <w:p w:rsidR="00604A5E" w:rsidRDefault="00604A5E"/>
    <w:sectPr w:rsidR="00604A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6E42" w:rsidRDefault="00416E42" w:rsidP="00604A5E">
      <w:r>
        <w:separator/>
      </w:r>
    </w:p>
  </w:endnote>
  <w:endnote w:type="continuationSeparator" w:id="0">
    <w:p w:rsidR="00416E42" w:rsidRDefault="00416E42" w:rsidP="00604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6E42" w:rsidRDefault="00416E42" w:rsidP="00604A5E">
      <w:r>
        <w:separator/>
      </w:r>
    </w:p>
  </w:footnote>
  <w:footnote w:type="continuationSeparator" w:id="0">
    <w:p w:rsidR="00416E42" w:rsidRDefault="00416E42" w:rsidP="00604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5E"/>
    <w:rsid w:val="00046025"/>
    <w:rsid w:val="003B15AB"/>
    <w:rsid w:val="00416E42"/>
    <w:rsid w:val="005E1315"/>
    <w:rsid w:val="00604A5E"/>
    <w:rsid w:val="007F1294"/>
    <w:rsid w:val="00A85CCA"/>
    <w:rsid w:val="00B31CB5"/>
    <w:rsid w:val="00D34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86DB5F-CE5E-4BB4-A43E-8D2AB696A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A5E"/>
    <w:pPr>
      <w:tabs>
        <w:tab w:val="center" w:pos="4680"/>
        <w:tab w:val="right" w:pos="9360"/>
      </w:tabs>
    </w:pPr>
  </w:style>
  <w:style w:type="character" w:customStyle="1" w:styleId="HeaderChar">
    <w:name w:val="Header Char"/>
    <w:basedOn w:val="DefaultParagraphFont"/>
    <w:link w:val="Header"/>
    <w:uiPriority w:val="99"/>
    <w:rsid w:val="00604A5E"/>
  </w:style>
  <w:style w:type="paragraph" w:styleId="Footer">
    <w:name w:val="footer"/>
    <w:basedOn w:val="Normal"/>
    <w:link w:val="FooterChar"/>
    <w:uiPriority w:val="99"/>
    <w:unhideWhenUsed/>
    <w:rsid w:val="00604A5E"/>
    <w:pPr>
      <w:tabs>
        <w:tab w:val="center" w:pos="4680"/>
        <w:tab w:val="right" w:pos="9360"/>
      </w:tabs>
    </w:pPr>
  </w:style>
  <w:style w:type="character" w:customStyle="1" w:styleId="FooterChar">
    <w:name w:val="Footer Char"/>
    <w:basedOn w:val="DefaultParagraphFont"/>
    <w:link w:val="Footer"/>
    <w:uiPriority w:val="99"/>
    <w:rsid w:val="00604A5E"/>
  </w:style>
  <w:style w:type="character" w:styleId="Hyperlink">
    <w:name w:val="Hyperlink"/>
    <w:basedOn w:val="DefaultParagraphFont"/>
    <w:uiPriority w:val="99"/>
    <w:unhideWhenUsed/>
    <w:rsid w:val="003B15AB"/>
    <w:rPr>
      <w:color w:val="0563C1" w:themeColor="hyperlink"/>
      <w:u w:val="single"/>
    </w:rPr>
  </w:style>
  <w:style w:type="paragraph" w:styleId="BalloonText">
    <w:name w:val="Balloon Text"/>
    <w:basedOn w:val="Normal"/>
    <w:link w:val="BalloonTextChar"/>
    <w:uiPriority w:val="99"/>
    <w:semiHidden/>
    <w:unhideWhenUsed/>
    <w:rsid w:val="00B31C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C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scholte@episd.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K Scholten</dc:creator>
  <cp:keywords/>
  <dc:description/>
  <cp:lastModifiedBy>William K Scholten</cp:lastModifiedBy>
  <cp:revision>2</cp:revision>
  <cp:lastPrinted>2016-08-18T22:36:00Z</cp:lastPrinted>
  <dcterms:created xsi:type="dcterms:W3CDTF">2016-08-19T20:40:00Z</dcterms:created>
  <dcterms:modified xsi:type="dcterms:W3CDTF">2016-08-19T20:40:00Z</dcterms:modified>
</cp:coreProperties>
</file>